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B7" w:rsidRDefault="00E1767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　　U-start創新創業計畫－</w:t>
      </w:r>
      <w:r>
        <w:rPr>
          <w:rFonts w:ascii="標楷體" w:eastAsia="標楷體" w:hAnsi="標楷體"/>
          <w:b/>
          <w:sz w:val="28"/>
          <w:szCs w:val="28"/>
        </w:rPr>
        <w:br/>
        <w:t>國立臺北科技大學創業計畫輔導申請表</w:t>
      </w:r>
    </w:p>
    <w:p w:rsidR="00FC2FB7" w:rsidRDefault="00FC2FB7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088"/>
      </w:tblGrid>
      <w:tr w:rsidR="00FC2FB7"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基本資料</w:t>
            </w:r>
          </w:p>
        </w:tc>
      </w:tr>
      <w:tr w:rsidR="00FC2F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FC2F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F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科系/班級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FC2F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FB7">
        <w:tc>
          <w:tcPr>
            <w:tcW w:w="16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團隊名稱</w:t>
            </w:r>
          </w:p>
        </w:tc>
        <w:tc>
          <w:tcPr>
            <w:tcW w:w="7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FC2F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FB7">
        <w:tc>
          <w:tcPr>
            <w:tcW w:w="1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隊長姓名</w:t>
            </w:r>
          </w:p>
        </w:tc>
        <w:tc>
          <w:tcPr>
            <w:tcW w:w="70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FC2F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F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FC2F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F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FC2F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FB7">
        <w:tc>
          <w:tcPr>
            <w:tcW w:w="1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團員姓名</w:t>
            </w:r>
          </w:p>
        </w:tc>
        <w:tc>
          <w:tcPr>
            <w:tcW w:w="70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FC2F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F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FC2F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F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FC2F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2FB7"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*1.後續聯繫將以隊長為主，如需變更請告知</w:t>
            </w:r>
          </w:p>
          <w:p w:rsidR="00FC2FB7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2.隊員填寫如格子不夠請自行增列</w:t>
            </w:r>
          </w:p>
        </w:tc>
      </w:tr>
      <w:tr w:rsidR="00FC2FB7">
        <w:trPr>
          <w:trHeight w:val="716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B7" w:rsidRPr="00307365" w:rsidRDefault="00E176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需要協助說明（可複選與補充說明）：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業師輔導(如:課程、營運諮詢、客制化服務)</w:t>
            </w:r>
          </w:p>
          <w:p w:rsidR="00FC2FB7" w:rsidRDefault="00E17674"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法規諮詢(如:智財/法律/會計/稅務等諮詢)</w:t>
            </w:r>
          </w:p>
          <w:p w:rsidR="00FC2FB7" w:rsidRDefault="00E17674"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協助廣宣、創業小聚等</w:t>
            </w:r>
          </w:p>
          <w:p w:rsidR="00FC2FB7" w:rsidRDefault="00E17674"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公司登記服務</w:t>
            </w:r>
          </w:p>
          <w:p w:rsidR="00FC2FB7" w:rsidRDefault="00E17674"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外部資源媒合(政府補助、民間投資)</w:t>
            </w:r>
          </w:p>
          <w:p w:rsidR="00FC2FB7" w:rsidRDefault="00E17674"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</w:p>
        </w:tc>
      </w:tr>
    </w:tbl>
    <w:p w:rsidR="00FC2FB7" w:rsidRDefault="00FC2FB7">
      <w:pPr>
        <w:rPr>
          <w:rFonts w:ascii="標楷體" w:eastAsia="標楷體" w:hAnsi="標楷體"/>
          <w:sz w:val="28"/>
          <w:szCs w:val="28"/>
        </w:rPr>
      </w:pPr>
    </w:p>
    <w:p w:rsidR="00FC2FB7" w:rsidRDefault="00E17674">
      <w:pPr>
        <w:pageBreakBefore/>
        <w:widowControl/>
      </w:pPr>
      <w:r>
        <w:rPr>
          <w:rFonts w:ascii="標楷體" w:eastAsia="標楷體" w:hAnsi="標楷體"/>
          <w:b/>
          <w:sz w:val="28"/>
          <w:szCs w:val="28"/>
        </w:rPr>
        <w:lastRenderedPageBreak/>
        <w:t>申請類別</w:t>
      </w:r>
      <w:r>
        <w:rPr>
          <w:rFonts w:ascii="標楷體" w:eastAsia="標楷體" w:hAnsi="標楷體"/>
          <w:sz w:val="28"/>
          <w:szCs w:val="28"/>
        </w:rPr>
        <w:t>（請擇一勾選）</w:t>
      </w:r>
    </w:p>
    <w:p w:rsidR="00FC2FB7" w:rsidRDefault="00E17674">
      <w:pPr>
        <w:widowControl/>
      </w:pP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製造技術業　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文創教育類　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創新服務類　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社會企業</w:t>
      </w:r>
    </w:p>
    <w:p w:rsidR="00FC2FB7" w:rsidRDefault="00FC2FB7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FC2FB7" w:rsidRDefault="00E17674">
      <w:pPr>
        <w:widowControl/>
      </w:pPr>
      <w:r>
        <w:rPr>
          <w:rFonts w:ascii="標楷體" w:eastAsia="標楷體" w:hAnsi="標楷體"/>
          <w:b/>
          <w:sz w:val="28"/>
          <w:szCs w:val="28"/>
        </w:rPr>
        <w:t>創業計畫大綱（</w:t>
      </w:r>
      <w:r>
        <w:rPr>
          <w:rFonts w:ascii="標楷體" w:eastAsia="標楷體" w:hAnsi="標楷體"/>
          <w:b/>
          <w:szCs w:val="24"/>
        </w:rPr>
        <w:t>請團隊提供3~5頁左右之創業計畫書，內含下列說明）</w:t>
      </w:r>
    </w:p>
    <w:p w:rsidR="00FC2FB7" w:rsidRDefault="00E17674">
      <w:pPr>
        <w:pStyle w:val="a9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創業理念</w:t>
      </w:r>
    </w:p>
    <w:p w:rsidR="00FC2FB7" w:rsidRPr="00996A71" w:rsidRDefault="00E17674">
      <w:pPr>
        <w:pStyle w:val="a9"/>
        <w:spacing w:line="560" w:lineRule="exact"/>
        <w:ind w:left="720"/>
        <w:rPr>
          <w:color w:val="808080" w:themeColor="background1" w:themeShade="80"/>
        </w:rPr>
      </w:pPr>
      <w:r w:rsidRPr="00996A71">
        <w:rPr>
          <w:rFonts w:ascii="標楷體" w:eastAsia="標楷體" w:hAnsi="標楷體"/>
          <w:color w:val="808080" w:themeColor="background1" w:themeShade="80"/>
          <w:sz w:val="28"/>
          <w:szCs w:val="28"/>
        </w:rPr>
        <w:t>（請說明創業發想與動機，及如何改善發現之問題）</w:t>
      </w:r>
    </w:p>
    <w:p w:rsidR="00FC2FB7" w:rsidRDefault="00E17674">
      <w:pPr>
        <w:pStyle w:val="a9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核心技術與創新性</w:t>
      </w:r>
    </w:p>
    <w:p w:rsidR="00FC2FB7" w:rsidRPr="00996A71" w:rsidRDefault="00E17674">
      <w:pPr>
        <w:pStyle w:val="a9"/>
        <w:spacing w:line="560" w:lineRule="exact"/>
        <w:ind w:left="72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996A71">
        <w:rPr>
          <w:rFonts w:ascii="標楷體" w:eastAsia="標楷體" w:hAnsi="標楷體"/>
          <w:color w:val="808080" w:themeColor="background1" w:themeShade="80"/>
          <w:sz w:val="28"/>
          <w:szCs w:val="28"/>
        </w:rPr>
        <w:t>（說明團隊提供之服務或產品獨特性）</w:t>
      </w:r>
    </w:p>
    <w:p w:rsidR="00FC2FB7" w:rsidRDefault="00E17674">
      <w:pPr>
        <w:pStyle w:val="a9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商業模式</w:t>
      </w:r>
    </w:p>
    <w:p w:rsidR="00FC2FB7" w:rsidRPr="00996A71" w:rsidRDefault="00E17674">
      <w:pPr>
        <w:pStyle w:val="a9"/>
        <w:numPr>
          <w:ilvl w:val="0"/>
          <w:numId w:val="2"/>
        </w:numPr>
        <w:spacing w:line="560" w:lineRule="exact"/>
        <w:rPr>
          <w:color w:val="808080" w:themeColor="background1" w:themeShade="80"/>
        </w:rPr>
      </w:pPr>
      <w:r>
        <w:rPr>
          <w:rFonts w:ascii="標楷體" w:eastAsia="標楷體" w:hAnsi="標楷體"/>
          <w:sz w:val="28"/>
          <w:szCs w:val="28"/>
        </w:rPr>
        <w:t>市場特性</w:t>
      </w:r>
      <w:r w:rsidRPr="00996A71">
        <w:rPr>
          <w:rFonts w:ascii="標楷體" w:eastAsia="標楷體" w:hAnsi="標楷體"/>
          <w:color w:val="808080" w:themeColor="background1" w:themeShade="80"/>
          <w:sz w:val="28"/>
          <w:szCs w:val="28"/>
        </w:rPr>
        <w:t>（分析目前市場現況及可開發之可能性）</w:t>
      </w:r>
    </w:p>
    <w:p w:rsidR="00FC2FB7" w:rsidRPr="00996A71" w:rsidRDefault="00E17674">
      <w:pPr>
        <w:pStyle w:val="a9"/>
        <w:numPr>
          <w:ilvl w:val="0"/>
          <w:numId w:val="2"/>
        </w:numPr>
        <w:spacing w:line="560" w:lineRule="exact"/>
        <w:rPr>
          <w:color w:val="808080" w:themeColor="background1" w:themeShade="80"/>
        </w:rPr>
      </w:pPr>
      <w:r>
        <w:rPr>
          <w:rFonts w:ascii="標楷體" w:eastAsia="標楷體" w:hAnsi="標楷體"/>
          <w:sz w:val="28"/>
          <w:szCs w:val="28"/>
        </w:rPr>
        <w:t>市場目標</w:t>
      </w:r>
      <w:r w:rsidRPr="00996A71">
        <w:rPr>
          <w:rFonts w:ascii="標楷體" w:eastAsia="標楷體" w:hAnsi="標楷體"/>
          <w:color w:val="808080" w:themeColor="background1" w:themeShade="80"/>
          <w:sz w:val="28"/>
          <w:szCs w:val="28"/>
        </w:rPr>
        <w:t>（主要拓展之目標客群）</w:t>
      </w:r>
    </w:p>
    <w:p w:rsidR="00FC2FB7" w:rsidRDefault="00E17674">
      <w:pPr>
        <w:pStyle w:val="a9"/>
        <w:numPr>
          <w:ilvl w:val="0"/>
          <w:numId w:val="2"/>
        </w:numPr>
        <w:spacing w:line="560" w:lineRule="exact"/>
      </w:pPr>
      <w:r>
        <w:rPr>
          <w:rFonts w:ascii="標楷體" w:eastAsia="標楷體" w:hAnsi="標楷體"/>
          <w:sz w:val="28"/>
          <w:szCs w:val="28"/>
        </w:rPr>
        <w:t>行銷策略、營利模式</w:t>
      </w:r>
      <w:r w:rsidRPr="00996A71">
        <w:rPr>
          <w:rFonts w:ascii="標楷體" w:eastAsia="標楷體" w:hAnsi="標楷體"/>
          <w:color w:val="808080" w:themeColor="background1" w:themeShade="80"/>
          <w:sz w:val="28"/>
          <w:szCs w:val="28"/>
        </w:rPr>
        <w:t>（簡述如何獲利）</w:t>
      </w:r>
    </w:p>
    <w:p w:rsidR="00FC2FB7" w:rsidRDefault="00E17674">
      <w:pPr>
        <w:pStyle w:val="a9"/>
        <w:numPr>
          <w:ilvl w:val="0"/>
          <w:numId w:val="1"/>
        </w:numPr>
        <w:spacing w:line="560" w:lineRule="exact"/>
      </w:pPr>
      <w:r>
        <w:rPr>
          <w:rFonts w:ascii="標楷體" w:eastAsia="標楷體" w:hAnsi="標楷體"/>
          <w:sz w:val="28"/>
          <w:szCs w:val="28"/>
        </w:rPr>
        <w:t>執行團隊</w:t>
      </w:r>
      <w:r w:rsidRPr="00996A71">
        <w:rPr>
          <w:rFonts w:ascii="標楷體" w:eastAsia="標楷體" w:hAnsi="標楷體"/>
          <w:color w:val="808080" w:themeColor="background1" w:themeShade="80"/>
          <w:sz w:val="28"/>
          <w:szCs w:val="28"/>
        </w:rPr>
        <w:t>（簡述團隊之經歷，如專業背景或得獎紀錄）</w:t>
      </w:r>
    </w:p>
    <w:p w:rsidR="00FC2FB7" w:rsidRPr="00996A71" w:rsidRDefault="00E17674">
      <w:pPr>
        <w:pStyle w:val="a9"/>
        <w:numPr>
          <w:ilvl w:val="0"/>
          <w:numId w:val="1"/>
        </w:numPr>
        <w:spacing w:line="560" w:lineRule="exact"/>
        <w:rPr>
          <w:color w:val="808080" w:themeColor="background1" w:themeShade="80"/>
        </w:rPr>
      </w:pPr>
      <w:r>
        <w:rPr>
          <w:rFonts w:ascii="標楷體" w:eastAsia="標楷體" w:hAnsi="標楷體"/>
          <w:sz w:val="28"/>
          <w:szCs w:val="28"/>
        </w:rPr>
        <w:t>預期效益</w:t>
      </w:r>
      <w:r w:rsidRPr="00996A71">
        <w:rPr>
          <w:rFonts w:ascii="標楷體" w:eastAsia="標楷體" w:hAnsi="標楷體"/>
          <w:color w:val="808080" w:themeColor="background1" w:themeShade="80"/>
          <w:sz w:val="28"/>
          <w:szCs w:val="28"/>
        </w:rPr>
        <w:t>（簡述未來半年至一年欲達成之目標）</w:t>
      </w:r>
    </w:p>
    <w:sectPr w:rsidR="00FC2FB7" w:rsidRPr="00996A7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74" w:rsidRDefault="00E17674">
      <w:r>
        <w:separator/>
      </w:r>
    </w:p>
  </w:endnote>
  <w:endnote w:type="continuationSeparator" w:id="0">
    <w:p w:rsidR="00E17674" w:rsidRDefault="00E1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74" w:rsidRDefault="00E17674">
      <w:r>
        <w:rPr>
          <w:color w:val="000000"/>
        </w:rPr>
        <w:separator/>
      </w:r>
    </w:p>
  </w:footnote>
  <w:footnote w:type="continuationSeparator" w:id="0">
    <w:p w:rsidR="00E17674" w:rsidRDefault="00E1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B36"/>
    <w:multiLevelType w:val="multilevel"/>
    <w:tmpl w:val="1AA8F790"/>
    <w:lvl w:ilvl="0">
      <w:start w:val="1"/>
      <w:numFmt w:val="taiwaneseCountingThousand"/>
      <w:lvlText w:val="%1、"/>
      <w:lvlJc w:val="left"/>
      <w:pPr>
        <w:ind w:left="862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A65B58"/>
    <w:multiLevelType w:val="multilevel"/>
    <w:tmpl w:val="F7A87D38"/>
    <w:lvl w:ilvl="0">
      <w:start w:val="1"/>
      <w:numFmt w:val="ideographDigital"/>
      <w:lvlText w:val="(%1)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B7"/>
    <w:rsid w:val="00307365"/>
    <w:rsid w:val="003E50B2"/>
    <w:rsid w:val="00996A71"/>
    <w:rsid w:val="00E17674"/>
    <w:rsid w:val="00EA3770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E63F0"/>
  <w15:docId w15:val="{7813DBDE-1DA3-4801-A463-897889E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Yinyin</cp:lastModifiedBy>
  <cp:revision>2</cp:revision>
  <cp:lastPrinted>2019-11-04T05:00:00Z</cp:lastPrinted>
  <dcterms:created xsi:type="dcterms:W3CDTF">2019-12-23T05:08:00Z</dcterms:created>
  <dcterms:modified xsi:type="dcterms:W3CDTF">2019-12-23T05:08:00Z</dcterms:modified>
</cp:coreProperties>
</file>